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0FC" w:rsidRDefault="000030FC"/>
    <w:p w:rsidR="000030FC" w:rsidRDefault="000030FC"/>
    <w:p w:rsidR="000030FC" w:rsidRDefault="000030FC"/>
    <w:p w:rsidR="000030FC" w:rsidRDefault="000030FC"/>
    <w:p w:rsidR="000030FC" w:rsidRDefault="000030FC"/>
    <w:p w:rsidR="000030FC" w:rsidRDefault="000030FC"/>
    <w:p w:rsidR="000030FC" w:rsidRDefault="000030FC"/>
    <w:p w:rsidR="000030FC" w:rsidRDefault="000030FC"/>
    <w:p w:rsidR="000030FC" w:rsidRPr="000030FC" w:rsidRDefault="000030FC" w:rsidP="00F211DF">
      <w:pPr>
        <w:spacing w:line="480" w:lineRule="auto"/>
        <w:jc w:val="both"/>
        <w:rPr>
          <w:rFonts w:ascii="Times New Roman" w:hAnsi="Times New Roman" w:cs="Times New Roman"/>
          <w:sz w:val="24"/>
          <w:szCs w:val="24"/>
        </w:rPr>
      </w:pPr>
    </w:p>
    <w:p w:rsidR="000030FC" w:rsidRPr="000030FC" w:rsidRDefault="003A453B" w:rsidP="000030FC">
      <w:pPr>
        <w:spacing w:line="480" w:lineRule="auto"/>
        <w:ind w:firstLine="720"/>
        <w:jc w:val="center"/>
        <w:rPr>
          <w:rFonts w:ascii="Times New Roman" w:hAnsi="Times New Roman" w:cs="Times New Roman"/>
          <w:sz w:val="24"/>
          <w:szCs w:val="24"/>
        </w:rPr>
      </w:pPr>
      <w:r w:rsidRPr="000030FC">
        <w:rPr>
          <w:rFonts w:ascii="Times New Roman" w:hAnsi="Times New Roman" w:cs="Times New Roman"/>
          <w:sz w:val="24"/>
          <w:szCs w:val="24"/>
        </w:rPr>
        <w:t>MARKETING LAW</w:t>
      </w:r>
    </w:p>
    <w:p w:rsidR="000030FC" w:rsidRPr="000030FC" w:rsidRDefault="003A453B" w:rsidP="000030FC">
      <w:pPr>
        <w:spacing w:line="480" w:lineRule="auto"/>
        <w:ind w:firstLine="720"/>
        <w:jc w:val="center"/>
        <w:rPr>
          <w:rFonts w:ascii="Times New Roman" w:hAnsi="Times New Roman" w:cs="Times New Roman"/>
          <w:sz w:val="24"/>
          <w:szCs w:val="24"/>
        </w:rPr>
      </w:pPr>
      <w:r w:rsidRPr="000030FC">
        <w:rPr>
          <w:rFonts w:ascii="Times New Roman" w:hAnsi="Times New Roman" w:cs="Times New Roman"/>
          <w:sz w:val="24"/>
          <w:szCs w:val="24"/>
        </w:rPr>
        <w:t>Author’s Name</w:t>
      </w:r>
    </w:p>
    <w:p w:rsidR="000030FC" w:rsidRPr="000030FC" w:rsidRDefault="003A453B" w:rsidP="000030FC">
      <w:pPr>
        <w:spacing w:line="480" w:lineRule="auto"/>
        <w:ind w:firstLine="720"/>
        <w:jc w:val="center"/>
        <w:rPr>
          <w:rFonts w:ascii="Times New Roman" w:hAnsi="Times New Roman" w:cs="Times New Roman"/>
          <w:sz w:val="24"/>
          <w:szCs w:val="24"/>
        </w:rPr>
      </w:pPr>
      <w:r w:rsidRPr="000030FC">
        <w:rPr>
          <w:rFonts w:ascii="Times New Roman" w:hAnsi="Times New Roman" w:cs="Times New Roman"/>
          <w:sz w:val="24"/>
          <w:szCs w:val="24"/>
        </w:rPr>
        <w:t>Institutional Affiliation</w:t>
      </w:r>
    </w:p>
    <w:p w:rsidR="000030FC" w:rsidRPr="000030FC" w:rsidRDefault="003A453B" w:rsidP="000030FC">
      <w:pPr>
        <w:spacing w:line="480" w:lineRule="auto"/>
        <w:ind w:firstLine="720"/>
        <w:jc w:val="center"/>
        <w:rPr>
          <w:rFonts w:ascii="Times New Roman" w:hAnsi="Times New Roman" w:cs="Times New Roman"/>
          <w:sz w:val="24"/>
          <w:szCs w:val="24"/>
        </w:rPr>
      </w:pPr>
      <w:r w:rsidRPr="000030FC">
        <w:rPr>
          <w:rFonts w:ascii="Times New Roman" w:hAnsi="Times New Roman" w:cs="Times New Roman"/>
          <w:sz w:val="24"/>
          <w:szCs w:val="24"/>
        </w:rPr>
        <w:t>Instructor</w:t>
      </w:r>
    </w:p>
    <w:p w:rsidR="000030FC" w:rsidRPr="000030FC" w:rsidRDefault="003A453B" w:rsidP="000030FC">
      <w:pPr>
        <w:spacing w:line="480" w:lineRule="auto"/>
        <w:ind w:firstLine="720"/>
        <w:jc w:val="center"/>
        <w:rPr>
          <w:rFonts w:ascii="Times New Roman" w:hAnsi="Times New Roman" w:cs="Times New Roman"/>
          <w:sz w:val="24"/>
          <w:szCs w:val="24"/>
        </w:rPr>
      </w:pPr>
      <w:r w:rsidRPr="000030FC">
        <w:rPr>
          <w:rFonts w:ascii="Times New Roman" w:hAnsi="Times New Roman" w:cs="Times New Roman"/>
          <w:sz w:val="24"/>
          <w:szCs w:val="24"/>
        </w:rPr>
        <w:t>Date</w:t>
      </w:r>
    </w:p>
    <w:p w:rsidR="000030FC" w:rsidRPr="000030FC" w:rsidRDefault="000030FC" w:rsidP="000030FC">
      <w:pPr>
        <w:spacing w:line="480" w:lineRule="auto"/>
        <w:ind w:firstLine="720"/>
        <w:jc w:val="center"/>
        <w:rPr>
          <w:rFonts w:ascii="Times New Roman" w:hAnsi="Times New Roman" w:cs="Times New Roman"/>
          <w:sz w:val="24"/>
          <w:szCs w:val="24"/>
        </w:rPr>
      </w:pPr>
    </w:p>
    <w:p w:rsidR="000030FC" w:rsidRPr="000030FC" w:rsidRDefault="000030FC" w:rsidP="000030FC">
      <w:pPr>
        <w:spacing w:line="480" w:lineRule="auto"/>
        <w:ind w:firstLine="720"/>
        <w:jc w:val="both"/>
        <w:rPr>
          <w:rFonts w:ascii="Times New Roman" w:hAnsi="Times New Roman" w:cs="Times New Roman"/>
          <w:sz w:val="24"/>
          <w:szCs w:val="24"/>
        </w:rPr>
      </w:pPr>
    </w:p>
    <w:p w:rsidR="000030FC" w:rsidRDefault="000030FC" w:rsidP="000030FC">
      <w:pPr>
        <w:spacing w:line="480" w:lineRule="auto"/>
        <w:jc w:val="both"/>
        <w:rPr>
          <w:rFonts w:ascii="Times New Roman" w:hAnsi="Times New Roman" w:cs="Times New Roman"/>
          <w:sz w:val="24"/>
          <w:szCs w:val="24"/>
        </w:rPr>
      </w:pPr>
    </w:p>
    <w:p w:rsidR="000030FC" w:rsidRPr="000030FC" w:rsidRDefault="000030FC" w:rsidP="000030FC">
      <w:pPr>
        <w:spacing w:line="480" w:lineRule="auto"/>
        <w:jc w:val="both"/>
        <w:rPr>
          <w:rFonts w:ascii="Times New Roman" w:hAnsi="Times New Roman" w:cs="Times New Roman"/>
          <w:sz w:val="24"/>
          <w:szCs w:val="24"/>
        </w:rPr>
      </w:pPr>
    </w:p>
    <w:p w:rsidR="000030FC" w:rsidRPr="000030FC" w:rsidRDefault="000030FC" w:rsidP="000030FC">
      <w:pPr>
        <w:spacing w:line="480" w:lineRule="auto"/>
        <w:ind w:firstLine="720"/>
        <w:jc w:val="both"/>
        <w:rPr>
          <w:rFonts w:ascii="Times New Roman" w:hAnsi="Times New Roman" w:cs="Times New Roman"/>
          <w:sz w:val="24"/>
          <w:szCs w:val="24"/>
        </w:rPr>
      </w:pPr>
    </w:p>
    <w:p w:rsidR="0041550C" w:rsidRPr="000030FC" w:rsidRDefault="003A453B" w:rsidP="000030FC">
      <w:pPr>
        <w:spacing w:line="480" w:lineRule="auto"/>
        <w:ind w:firstLine="720"/>
        <w:jc w:val="both"/>
        <w:rPr>
          <w:rFonts w:ascii="Times New Roman" w:hAnsi="Times New Roman" w:cs="Times New Roman"/>
          <w:sz w:val="24"/>
          <w:szCs w:val="24"/>
        </w:rPr>
      </w:pPr>
      <w:r w:rsidRPr="000030FC">
        <w:rPr>
          <w:rFonts w:ascii="Times New Roman" w:hAnsi="Times New Roman" w:cs="Times New Roman"/>
          <w:sz w:val="24"/>
          <w:szCs w:val="24"/>
        </w:rPr>
        <w:lastRenderedPageBreak/>
        <w:t xml:space="preserve">The doctrine of respondeat superior exemplifies the general rule that an employer is responsible for its employees' wrongful acts or omissions.  Under this doctrine, an </w:t>
      </w:r>
      <w:r w:rsidRPr="000030FC">
        <w:rPr>
          <w:rFonts w:ascii="Times New Roman" w:hAnsi="Times New Roman" w:cs="Times New Roman"/>
          <w:sz w:val="24"/>
          <w:szCs w:val="24"/>
        </w:rPr>
        <w:t>employer</w:t>
      </w:r>
      <w:r w:rsidR="00F211DF">
        <w:rPr>
          <w:rFonts w:ascii="Times New Roman" w:hAnsi="Times New Roman" w:cs="Times New Roman"/>
          <w:sz w:val="24"/>
          <w:szCs w:val="24"/>
        </w:rPr>
        <w:t xml:space="preserve"> is liable for the negligent actions</w:t>
      </w:r>
      <w:r w:rsidRPr="000030FC">
        <w:rPr>
          <w:rFonts w:ascii="Times New Roman" w:hAnsi="Times New Roman" w:cs="Times New Roman"/>
          <w:sz w:val="24"/>
          <w:szCs w:val="24"/>
        </w:rPr>
        <w:t xml:space="preserve"> of their agent or employee, mainly if such acts occur in the course and scope of employment or agency</w:t>
      </w:r>
      <w:r w:rsidR="00525EB8" w:rsidRPr="000030FC">
        <w:rPr>
          <w:rFonts w:ascii="Times New Roman" w:hAnsi="Times New Roman" w:cs="Times New Roman"/>
          <w:sz w:val="24"/>
          <w:szCs w:val="24"/>
        </w:rPr>
        <w:t xml:space="preserve">. In my opinion, the </w:t>
      </w:r>
      <w:r w:rsidR="00942EDA" w:rsidRPr="000030FC">
        <w:rPr>
          <w:rFonts w:ascii="Times New Roman" w:hAnsi="Times New Roman" w:cs="Times New Roman"/>
          <w:sz w:val="24"/>
          <w:szCs w:val="24"/>
        </w:rPr>
        <w:t>plaintiffs</w:t>
      </w:r>
      <w:r w:rsidR="00942EDA">
        <w:rPr>
          <w:rFonts w:ascii="Times New Roman" w:hAnsi="Times New Roman" w:cs="Times New Roman"/>
          <w:sz w:val="24"/>
          <w:szCs w:val="24"/>
        </w:rPr>
        <w:t xml:space="preserve"> wanted to be compensated for the </w:t>
      </w:r>
      <w:r w:rsidR="00525EB8" w:rsidRPr="000030FC">
        <w:rPr>
          <w:rFonts w:ascii="Times New Roman" w:hAnsi="Times New Roman" w:cs="Times New Roman"/>
          <w:sz w:val="24"/>
          <w:szCs w:val="24"/>
        </w:rPr>
        <w:t>damages</w:t>
      </w:r>
      <w:r w:rsidR="00942EDA">
        <w:rPr>
          <w:rFonts w:ascii="Times New Roman" w:hAnsi="Times New Roman" w:cs="Times New Roman"/>
          <w:sz w:val="24"/>
          <w:szCs w:val="24"/>
        </w:rPr>
        <w:t xml:space="preserve"> on their car</w:t>
      </w:r>
      <w:r w:rsidR="00525EB8" w:rsidRPr="000030FC">
        <w:rPr>
          <w:rFonts w:ascii="Times New Roman" w:hAnsi="Times New Roman" w:cs="Times New Roman"/>
          <w:sz w:val="24"/>
          <w:szCs w:val="24"/>
        </w:rPr>
        <w:t xml:space="preserve"> and </w:t>
      </w:r>
      <w:r w:rsidR="00942EDA">
        <w:rPr>
          <w:rFonts w:ascii="Times New Roman" w:hAnsi="Times New Roman" w:cs="Times New Roman"/>
          <w:sz w:val="24"/>
          <w:szCs w:val="24"/>
        </w:rPr>
        <w:t>for their injuries. Therefore, they charged Chilis as</w:t>
      </w:r>
      <w:r w:rsidR="00525EB8" w:rsidRPr="000030FC">
        <w:rPr>
          <w:rFonts w:ascii="Times New Roman" w:hAnsi="Times New Roman" w:cs="Times New Roman"/>
          <w:sz w:val="24"/>
          <w:szCs w:val="24"/>
        </w:rPr>
        <w:t xml:space="preserve"> they argued that the patron was an agen</w:t>
      </w:r>
      <w:r w:rsidR="00942EDA">
        <w:rPr>
          <w:rFonts w:ascii="Times New Roman" w:hAnsi="Times New Roman" w:cs="Times New Roman"/>
          <w:sz w:val="24"/>
          <w:szCs w:val="24"/>
        </w:rPr>
        <w:t xml:space="preserve">t from Chilis. Thus the restaurant </w:t>
      </w:r>
      <w:r w:rsidR="00525EB8" w:rsidRPr="000030FC">
        <w:rPr>
          <w:rFonts w:ascii="Times New Roman" w:hAnsi="Times New Roman" w:cs="Times New Roman"/>
          <w:sz w:val="24"/>
          <w:szCs w:val="24"/>
        </w:rPr>
        <w:t xml:space="preserve">was liable to them, based on the doctrine of respondeat superior. Further, they argued that the patron committed the offense in the course of employment. Therefore, Chilis was supposed to take responsibility for the wrong acts. However, I don't think the plaintiffs had a good chance of winning the case against Chilis </w:t>
      </w:r>
      <w:r w:rsidR="00034DD4" w:rsidRPr="000030FC">
        <w:rPr>
          <w:rFonts w:ascii="Times New Roman" w:hAnsi="Times New Roman" w:cs="Times New Roman"/>
          <w:sz w:val="24"/>
          <w:szCs w:val="24"/>
        </w:rPr>
        <w:t>since the restaurant denied that the agent was not theirs.</w:t>
      </w:r>
    </w:p>
    <w:p w:rsidR="000030FC" w:rsidRPr="000030FC" w:rsidRDefault="003A453B" w:rsidP="000030FC">
      <w:pPr>
        <w:spacing w:line="480" w:lineRule="auto"/>
        <w:ind w:firstLine="720"/>
        <w:jc w:val="both"/>
        <w:rPr>
          <w:rFonts w:ascii="Times New Roman" w:hAnsi="Times New Roman" w:cs="Times New Roman"/>
          <w:sz w:val="24"/>
          <w:szCs w:val="24"/>
        </w:rPr>
      </w:pPr>
      <w:r w:rsidRPr="000030FC">
        <w:rPr>
          <w:rFonts w:ascii="Times New Roman" w:hAnsi="Times New Roman" w:cs="Times New Roman"/>
          <w:sz w:val="24"/>
          <w:szCs w:val="24"/>
        </w:rPr>
        <w:t>According to the existing elements, there was insufficient</w:t>
      </w:r>
      <w:r w:rsidRPr="000030FC">
        <w:rPr>
          <w:rFonts w:ascii="Times New Roman" w:hAnsi="Times New Roman" w:cs="Times New Roman"/>
          <w:sz w:val="24"/>
          <w:szCs w:val="24"/>
        </w:rPr>
        <w:t xml:space="preserve"> evidence to ascertain that the patron was an agent of Chilis restaurant.</w:t>
      </w:r>
      <w:r w:rsidR="00D53E7F" w:rsidRPr="000030FC">
        <w:rPr>
          <w:rFonts w:ascii="Times New Roman" w:hAnsi="Times New Roman" w:cs="Times New Roman"/>
          <w:sz w:val="24"/>
          <w:szCs w:val="24"/>
        </w:rPr>
        <w:t xml:space="preserve"> This is because; no </w:t>
      </w:r>
      <w:r w:rsidR="00942EDA" w:rsidRPr="000030FC">
        <w:rPr>
          <w:rFonts w:ascii="Times New Roman" w:hAnsi="Times New Roman" w:cs="Times New Roman"/>
          <w:sz w:val="24"/>
          <w:szCs w:val="24"/>
        </w:rPr>
        <w:t>material</w:t>
      </w:r>
      <w:r w:rsidR="00D53E7F" w:rsidRPr="000030FC">
        <w:rPr>
          <w:rFonts w:ascii="Times New Roman" w:hAnsi="Times New Roman" w:cs="Times New Roman"/>
          <w:sz w:val="24"/>
          <w:szCs w:val="24"/>
        </w:rPr>
        <w:t xml:space="preserve"> indicated </w:t>
      </w:r>
      <w:r w:rsidR="00942EDA">
        <w:rPr>
          <w:rFonts w:ascii="Times New Roman" w:hAnsi="Times New Roman" w:cs="Times New Roman"/>
          <w:sz w:val="24"/>
          <w:szCs w:val="24"/>
        </w:rPr>
        <w:t>whichever</w:t>
      </w:r>
      <w:r w:rsidR="00D53E7F" w:rsidRPr="000030FC">
        <w:rPr>
          <w:rFonts w:ascii="Times New Roman" w:hAnsi="Times New Roman" w:cs="Times New Roman"/>
          <w:sz w:val="24"/>
          <w:szCs w:val="24"/>
        </w:rPr>
        <w:t xml:space="preserve"> </w:t>
      </w:r>
      <w:r w:rsidR="00942EDA" w:rsidRPr="000030FC">
        <w:rPr>
          <w:rFonts w:ascii="Times New Roman" w:hAnsi="Times New Roman" w:cs="Times New Roman"/>
          <w:sz w:val="24"/>
          <w:szCs w:val="24"/>
        </w:rPr>
        <w:t>initial</w:t>
      </w:r>
      <w:r w:rsidR="00D53E7F" w:rsidRPr="000030FC">
        <w:rPr>
          <w:rFonts w:ascii="Times New Roman" w:hAnsi="Times New Roman" w:cs="Times New Roman"/>
          <w:sz w:val="24"/>
          <w:szCs w:val="24"/>
        </w:rPr>
        <w:t xml:space="preserve"> communication </w:t>
      </w:r>
      <w:r w:rsidR="0046296E" w:rsidRPr="000030FC">
        <w:rPr>
          <w:rFonts w:ascii="Times New Roman" w:hAnsi="Times New Roman" w:cs="Times New Roman"/>
          <w:sz w:val="24"/>
          <w:szCs w:val="24"/>
        </w:rPr>
        <w:t>amid</w:t>
      </w:r>
      <w:r w:rsidR="00D53E7F" w:rsidRPr="000030FC">
        <w:rPr>
          <w:rFonts w:ascii="Times New Roman" w:hAnsi="Times New Roman" w:cs="Times New Roman"/>
          <w:sz w:val="24"/>
          <w:szCs w:val="24"/>
        </w:rPr>
        <w:t xml:space="preserve"> the patron and the restaurant </w:t>
      </w:r>
      <w:r w:rsidR="0046296E" w:rsidRPr="000030FC">
        <w:rPr>
          <w:rFonts w:ascii="Times New Roman" w:hAnsi="Times New Roman" w:cs="Times New Roman"/>
          <w:sz w:val="24"/>
          <w:szCs w:val="24"/>
        </w:rPr>
        <w:t>supervisor</w:t>
      </w:r>
      <w:r w:rsidR="0046296E">
        <w:rPr>
          <w:rFonts w:ascii="Times New Roman" w:hAnsi="Times New Roman" w:cs="Times New Roman"/>
          <w:sz w:val="24"/>
          <w:szCs w:val="24"/>
        </w:rPr>
        <w:t>. For them, the event took place very fast and none of their members</w:t>
      </w:r>
      <w:r w:rsidR="00D53E7F" w:rsidRPr="000030FC">
        <w:rPr>
          <w:rFonts w:ascii="Times New Roman" w:hAnsi="Times New Roman" w:cs="Times New Roman"/>
          <w:sz w:val="24"/>
          <w:szCs w:val="24"/>
        </w:rPr>
        <w:t xml:space="preserve"> joined the pursuit. Even though the </w:t>
      </w:r>
      <w:r w:rsidR="0046296E" w:rsidRPr="000030FC">
        <w:rPr>
          <w:rFonts w:ascii="Times New Roman" w:hAnsi="Times New Roman" w:cs="Times New Roman"/>
          <w:sz w:val="24"/>
          <w:szCs w:val="24"/>
        </w:rPr>
        <w:t>accusers</w:t>
      </w:r>
      <w:r w:rsidR="00D53E7F" w:rsidRPr="000030FC">
        <w:rPr>
          <w:rFonts w:ascii="Times New Roman" w:hAnsi="Times New Roman" w:cs="Times New Roman"/>
          <w:sz w:val="24"/>
          <w:szCs w:val="24"/>
        </w:rPr>
        <w:t xml:space="preserve"> </w:t>
      </w:r>
      <w:r w:rsidR="0046296E" w:rsidRPr="000030FC">
        <w:rPr>
          <w:rFonts w:ascii="Times New Roman" w:hAnsi="Times New Roman" w:cs="Times New Roman"/>
          <w:sz w:val="24"/>
          <w:szCs w:val="24"/>
        </w:rPr>
        <w:t>contended</w:t>
      </w:r>
      <w:r w:rsidR="00D53E7F" w:rsidRPr="000030FC">
        <w:rPr>
          <w:rFonts w:ascii="Times New Roman" w:hAnsi="Times New Roman" w:cs="Times New Roman"/>
          <w:sz w:val="24"/>
          <w:szCs w:val="24"/>
        </w:rPr>
        <w:t xml:space="preserve"> that Chilis </w:t>
      </w:r>
      <w:r w:rsidR="0046296E" w:rsidRPr="000030FC">
        <w:rPr>
          <w:rFonts w:ascii="Times New Roman" w:hAnsi="Times New Roman" w:cs="Times New Roman"/>
          <w:sz w:val="24"/>
          <w:szCs w:val="24"/>
        </w:rPr>
        <w:t>commendably</w:t>
      </w:r>
      <w:r w:rsidR="0006559F" w:rsidRPr="000030FC">
        <w:rPr>
          <w:rFonts w:ascii="Times New Roman" w:hAnsi="Times New Roman" w:cs="Times New Roman"/>
          <w:sz w:val="24"/>
          <w:szCs w:val="24"/>
        </w:rPr>
        <w:t xml:space="preserve"> </w:t>
      </w:r>
      <w:r w:rsidR="0046296E" w:rsidRPr="000030FC">
        <w:rPr>
          <w:rFonts w:ascii="Times New Roman" w:hAnsi="Times New Roman" w:cs="Times New Roman"/>
          <w:sz w:val="24"/>
          <w:szCs w:val="24"/>
        </w:rPr>
        <w:t>agreed</w:t>
      </w:r>
      <w:r w:rsidR="0046296E">
        <w:rPr>
          <w:rFonts w:ascii="Times New Roman" w:hAnsi="Times New Roman" w:cs="Times New Roman"/>
          <w:sz w:val="24"/>
          <w:szCs w:val="24"/>
        </w:rPr>
        <w:t xml:space="preserve"> to a </w:t>
      </w:r>
      <w:r w:rsidR="0046296E" w:rsidRPr="000030FC">
        <w:rPr>
          <w:rFonts w:ascii="Times New Roman" w:hAnsi="Times New Roman" w:cs="Times New Roman"/>
          <w:sz w:val="24"/>
          <w:szCs w:val="24"/>
        </w:rPr>
        <w:t>work</w:t>
      </w:r>
      <w:r w:rsidR="0046296E">
        <w:rPr>
          <w:rFonts w:ascii="Times New Roman" w:hAnsi="Times New Roman" w:cs="Times New Roman"/>
          <w:sz w:val="24"/>
          <w:szCs w:val="24"/>
        </w:rPr>
        <w:t xml:space="preserve"> rapport with the patron since they accepted his</w:t>
      </w:r>
      <w:r w:rsidR="0006559F" w:rsidRPr="000030FC">
        <w:rPr>
          <w:rFonts w:ascii="Times New Roman" w:hAnsi="Times New Roman" w:cs="Times New Roman"/>
          <w:sz w:val="24"/>
          <w:szCs w:val="24"/>
        </w:rPr>
        <w:t xml:space="preserve"> </w:t>
      </w:r>
      <w:r w:rsidR="0046296E" w:rsidRPr="000030FC">
        <w:rPr>
          <w:rFonts w:ascii="Times New Roman" w:hAnsi="Times New Roman" w:cs="Times New Roman"/>
          <w:sz w:val="24"/>
          <w:szCs w:val="24"/>
        </w:rPr>
        <w:t>inspection</w:t>
      </w:r>
      <w:r w:rsidR="0006559F" w:rsidRPr="000030FC">
        <w:rPr>
          <w:rFonts w:ascii="Times New Roman" w:hAnsi="Times New Roman" w:cs="Times New Roman"/>
          <w:sz w:val="24"/>
          <w:szCs w:val="24"/>
        </w:rPr>
        <w:t xml:space="preserve"> reports during the </w:t>
      </w:r>
      <w:r w:rsidR="0046296E" w:rsidRPr="000030FC">
        <w:rPr>
          <w:rFonts w:ascii="Times New Roman" w:hAnsi="Times New Roman" w:cs="Times New Roman"/>
          <w:sz w:val="24"/>
          <w:szCs w:val="24"/>
        </w:rPr>
        <w:t>hunt</w:t>
      </w:r>
      <w:r w:rsidR="0006559F" w:rsidRPr="000030FC">
        <w:rPr>
          <w:rFonts w:ascii="Times New Roman" w:hAnsi="Times New Roman" w:cs="Times New Roman"/>
          <w:sz w:val="24"/>
          <w:szCs w:val="24"/>
        </w:rPr>
        <w:t xml:space="preserve"> and ne</w:t>
      </w:r>
      <w:r w:rsidR="0046296E">
        <w:rPr>
          <w:rFonts w:ascii="Times New Roman" w:hAnsi="Times New Roman" w:cs="Times New Roman"/>
          <w:sz w:val="24"/>
          <w:szCs w:val="24"/>
        </w:rPr>
        <w:t>ver instructed him to stop</w:t>
      </w:r>
      <w:r w:rsidR="0006559F" w:rsidRPr="000030FC">
        <w:rPr>
          <w:rFonts w:ascii="Times New Roman" w:hAnsi="Times New Roman" w:cs="Times New Roman"/>
          <w:sz w:val="24"/>
          <w:szCs w:val="24"/>
        </w:rPr>
        <w:t xml:space="preserve"> the pursuit, the circumstances are not enough to prove that the patron was an agent of Chilis restaurant. Therefore, the restaurant patron cannot be held liable for the actions. The patron was pursuin</w:t>
      </w:r>
      <w:r w:rsidR="00FB1E62">
        <w:rPr>
          <w:rFonts w:ascii="Times New Roman" w:hAnsi="Times New Roman" w:cs="Times New Roman"/>
          <w:sz w:val="24"/>
          <w:szCs w:val="24"/>
        </w:rPr>
        <w:t>g petty crime since the boys wanted to go away without paying for their meal.</w:t>
      </w:r>
      <w:bookmarkStart w:id="0" w:name="_GoBack"/>
      <w:bookmarkEnd w:id="0"/>
    </w:p>
    <w:p w:rsidR="000030FC" w:rsidRPr="000030FC" w:rsidRDefault="003A453B" w:rsidP="000030FC">
      <w:pPr>
        <w:spacing w:line="480" w:lineRule="auto"/>
        <w:ind w:firstLine="720"/>
        <w:jc w:val="both"/>
        <w:rPr>
          <w:rFonts w:ascii="Times New Roman" w:hAnsi="Times New Roman" w:cs="Times New Roman"/>
          <w:sz w:val="24"/>
          <w:szCs w:val="24"/>
        </w:rPr>
      </w:pPr>
      <w:r w:rsidRPr="000030FC">
        <w:rPr>
          <w:rFonts w:ascii="Times New Roman" w:hAnsi="Times New Roman" w:cs="Times New Roman"/>
          <w:sz w:val="24"/>
          <w:szCs w:val="24"/>
        </w:rPr>
        <w:t>In my opin</w:t>
      </w:r>
      <w:r w:rsidRPr="000030FC">
        <w:rPr>
          <w:rFonts w:ascii="Times New Roman" w:hAnsi="Times New Roman" w:cs="Times New Roman"/>
          <w:sz w:val="24"/>
          <w:szCs w:val="24"/>
        </w:rPr>
        <w:t>ion, the ruling given by the court about the case was fair. Even though the plaintiffs had a right to file the lawsuit, making the restaurant pay for the patron's actions wouldn't have been acceptable. This is because there was no information provided to f</w:t>
      </w:r>
      <w:r w:rsidRPr="000030FC">
        <w:rPr>
          <w:rFonts w:ascii="Times New Roman" w:hAnsi="Times New Roman" w:cs="Times New Roman"/>
          <w:sz w:val="24"/>
          <w:szCs w:val="24"/>
        </w:rPr>
        <w:t xml:space="preserve">irmly </w:t>
      </w:r>
      <w:r w:rsidRPr="000030FC">
        <w:rPr>
          <w:rFonts w:ascii="Times New Roman" w:hAnsi="Times New Roman" w:cs="Times New Roman"/>
          <w:sz w:val="24"/>
          <w:szCs w:val="24"/>
        </w:rPr>
        <w:lastRenderedPageBreak/>
        <w:t>indicate that the patron was Chili's agent and that the restaurant had any effective control over the patron.</w:t>
      </w:r>
    </w:p>
    <w:sectPr w:rsidR="000030FC" w:rsidRPr="000030FC" w:rsidSect="000030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53B" w:rsidRDefault="003A453B">
      <w:pPr>
        <w:spacing w:after="0" w:line="240" w:lineRule="auto"/>
      </w:pPr>
      <w:r>
        <w:separator/>
      </w:r>
    </w:p>
  </w:endnote>
  <w:endnote w:type="continuationSeparator" w:id="0">
    <w:p w:rsidR="003A453B" w:rsidRDefault="003A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0FC" w:rsidRDefault="000030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0FC" w:rsidRDefault="000030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0FC" w:rsidRDefault="00003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53B" w:rsidRDefault="003A453B">
      <w:pPr>
        <w:spacing w:after="0" w:line="240" w:lineRule="auto"/>
      </w:pPr>
      <w:r>
        <w:separator/>
      </w:r>
    </w:p>
  </w:footnote>
  <w:footnote w:type="continuationSeparator" w:id="0">
    <w:p w:rsidR="003A453B" w:rsidRDefault="003A4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0FC" w:rsidRDefault="000030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113086"/>
      <w:docPartObj>
        <w:docPartGallery w:val="Page Numbers (Top of Page)"/>
        <w:docPartUnique/>
      </w:docPartObj>
    </w:sdtPr>
    <w:sdtEndPr>
      <w:rPr>
        <w:noProof/>
      </w:rPr>
    </w:sdtEndPr>
    <w:sdtContent>
      <w:p w:rsidR="000030FC" w:rsidRDefault="003A453B">
        <w:pPr>
          <w:pStyle w:val="Header"/>
          <w:jc w:val="right"/>
        </w:pPr>
        <w:r>
          <w:t xml:space="preserve">MARKETING LAW                                                                                                                                                          </w:t>
        </w:r>
        <w:r>
          <w:fldChar w:fldCharType="begin"/>
        </w:r>
        <w:r>
          <w:instrText xml:space="preserve"> PAGE   \* MERGEFORMAT </w:instrText>
        </w:r>
        <w:r>
          <w:fldChar w:fldCharType="separate"/>
        </w:r>
        <w:r w:rsidR="00FB1E62">
          <w:rPr>
            <w:noProof/>
          </w:rPr>
          <w:t>3</w:t>
        </w:r>
        <w:r>
          <w:rPr>
            <w:noProof/>
          </w:rPr>
          <w:fldChar w:fldCharType="end"/>
        </w:r>
      </w:p>
    </w:sdtContent>
  </w:sdt>
  <w:p w:rsidR="000030FC" w:rsidRDefault="000030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0FC" w:rsidRDefault="003A453B">
    <w:pPr>
      <w:pStyle w:val="Header"/>
    </w:pPr>
    <w:r>
      <w:t xml:space="preserve">Running Head: MARKETING LAW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16"/>
    <w:rsid w:val="000030FC"/>
    <w:rsid w:val="00034DD4"/>
    <w:rsid w:val="0006559F"/>
    <w:rsid w:val="002C1BAB"/>
    <w:rsid w:val="003A453B"/>
    <w:rsid w:val="0041550C"/>
    <w:rsid w:val="0046296E"/>
    <w:rsid w:val="00525EB8"/>
    <w:rsid w:val="00570916"/>
    <w:rsid w:val="007632D7"/>
    <w:rsid w:val="00942EDA"/>
    <w:rsid w:val="00B67107"/>
    <w:rsid w:val="00D53E7F"/>
    <w:rsid w:val="00F211DF"/>
    <w:rsid w:val="00FB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FC"/>
  </w:style>
  <w:style w:type="paragraph" w:styleId="Footer">
    <w:name w:val="footer"/>
    <w:basedOn w:val="Normal"/>
    <w:link w:val="FooterChar"/>
    <w:uiPriority w:val="99"/>
    <w:unhideWhenUsed/>
    <w:rsid w:val="00003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FC"/>
  </w:style>
  <w:style w:type="paragraph" w:styleId="Footer">
    <w:name w:val="footer"/>
    <w:basedOn w:val="Normal"/>
    <w:link w:val="FooterChar"/>
    <w:uiPriority w:val="99"/>
    <w:unhideWhenUsed/>
    <w:rsid w:val="00003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2021-04-30T16:11:00Z</dcterms:created>
  <dcterms:modified xsi:type="dcterms:W3CDTF">2021-05-01T04:57:00Z</dcterms:modified>
</cp:coreProperties>
</file>